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63" w:rsidRPr="00BF5563" w:rsidRDefault="00BF5563" w:rsidP="00BF55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563">
        <w:rPr>
          <w:rFonts w:ascii="Times New Roman" w:hAnsi="Times New Roman" w:cs="Times New Roman"/>
          <w:b/>
          <w:sz w:val="24"/>
          <w:szCs w:val="24"/>
        </w:rPr>
        <w:t>Erin Chavez</w:t>
      </w:r>
    </w:p>
    <w:p w:rsidR="00BF5563" w:rsidRDefault="00BF5563" w:rsidP="00BF55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5563">
        <w:rPr>
          <w:rFonts w:ascii="Times New Roman" w:hAnsi="Times New Roman" w:cs="Times New Roman"/>
          <w:b/>
          <w:sz w:val="24"/>
          <w:szCs w:val="24"/>
        </w:rPr>
        <w:t>I used to…</w:t>
      </w:r>
    </w:p>
    <w:p w:rsidR="00BF5563" w:rsidRDefault="00BF5563" w:rsidP="00BF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Assign word problems for students </w:t>
      </w:r>
      <w:r w:rsidR="00855FD3">
        <w:rPr>
          <w:rFonts w:ascii="Times New Roman" w:hAnsi="Times New Roman" w:cs="Times New Roman"/>
          <w:sz w:val="24"/>
          <w:szCs w:val="24"/>
        </w:rPr>
        <w:t xml:space="preserve">to complete by themselves in a set </w:t>
      </w:r>
      <w:r>
        <w:rPr>
          <w:rFonts w:ascii="Times New Roman" w:hAnsi="Times New Roman" w:cs="Times New Roman"/>
          <w:sz w:val="24"/>
          <w:szCs w:val="24"/>
        </w:rPr>
        <w:t>amount of time, collect them, take them home</w:t>
      </w:r>
      <w:r w:rsidR="00855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 magically wait… for someone to grade them. After a couple of days I </w:t>
      </w:r>
      <w:r w:rsidR="00855FD3">
        <w:rPr>
          <w:rFonts w:ascii="Times New Roman" w:hAnsi="Times New Roman" w:cs="Times New Roman"/>
          <w:sz w:val="24"/>
          <w:szCs w:val="24"/>
        </w:rPr>
        <w:t>would grade</w:t>
      </w:r>
      <w:r>
        <w:rPr>
          <w:rFonts w:ascii="Times New Roman" w:hAnsi="Times New Roman" w:cs="Times New Roman"/>
          <w:sz w:val="24"/>
          <w:szCs w:val="24"/>
        </w:rPr>
        <w:t xml:space="preserve"> them by marking the word problems that were correct and circling the ones that were incorrect. T</w:t>
      </w:r>
      <w:r w:rsidR="006455BF">
        <w:rPr>
          <w:rFonts w:ascii="Times New Roman" w:hAnsi="Times New Roman" w:cs="Times New Roman"/>
          <w:sz w:val="24"/>
          <w:szCs w:val="24"/>
        </w:rPr>
        <w:t>hen I would send the problems home hoping that</w:t>
      </w:r>
      <w:r>
        <w:rPr>
          <w:rFonts w:ascii="Times New Roman" w:hAnsi="Times New Roman" w:cs="Times New Roman"/>
          <w:sz w:val="24"/>
          <w:szCs w:val="24"/>
        </w:rPr>
        <w:t xml:space="preserve"> the students </w:t>
      </w:r>
      <w:r w:rsidR="006455BF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magically correct them and </w:t>
      </w:r>
      <w:r w:rsidR="006455BF">
        <w:rPr>
          <w:rFonts w:ascii="Times New Roman" w:hAnsi="Times New Roman" w:cs="Times New Roman"/>
          <w:sz w:val="24"/>
          <w:szCs w:val="24"/>
        </w:rPr>
        <w:t xml:space="preserve">figure out </w:t>
      </w:r>
      <w:r>
        <w:rPr>
          <w:rFonts w:ascii="Times New Roman" w:hAnsi="Times New Roman" w:cs="Times New Roman"/>
          <w:sz w:val="24"/>
          <w:szCs w:val="24"/>
        </w:rPr>
        <w:t>the right answer.</w:t>
      </w:r>
      <w:r w:rsidR="00855FD3">
        <w:rPr>
          <w:rFonts w:ascii="Times New Roman" w:hAnsi="Times New Roman" w:cs="Times New Roman"/>
          <w:sz w:val="24"/>
          <w:szCs w:val="24"/>
        </w:rPr>
        <w:t xml:space="preserve"> </w:t>
      </w:r>
      <w:r w:rsidR="006455BF">
        <w:rPr>
          <w:rFonts w:ascii="Times New Roman" w:hAnsi="Times New Roman" w:cs="Times New Roman"/>
          <w:sz w:val="24"/>
          <w:szCs w:val="24"/>
        </w:rPr>
        <w:t>When students brought the wor</w:t>
      </w:r>
      <w:r w:rsidR="002E682F">
        <w:rPr>
          <w:rFonts w:ascii="Times New Roman" w:hAnsi="Times New Roman" w:cs="Times New Roman"/>
          <w:sz w:val="24"/>
          <w:szCs w:val="24"/>
        </w:rPr>
        <w:t xml:space="preserve">d </w:t>
      </w:r>
      <w:r w:rsidR="006455BF">
        <w:rPr>
          <w:rFonts w:ascii="Times New Roman" w:hAnsi="Times New Roman" w:cs="Times New Roman"/>
          <w:sz w:val="24"/>
          <w:szCs w:val="24"/>
        </w:rPr>
        <w:t>problem</w:t>
      </w:r>
      <w:r w:rsidR="002E682F">
        <w:rPr>
          <w:rFonts w:ascii="Times New Roman" w:hAnsi="Times New Roman" w:cs="Times New Roman"/>
          <w:sz w:val="24"/>
          <w:szCs w:val="24"/>
        </w:rPr>
        <w:t>s</w:t>
      </w:r>
      <w:r w:rsidR="006455BF">
        <w:rPr>
          <w:rFonts w:ascii="Times New Roman" w:hAnsi="Times New Roman" w:cs="Times New Roman"/>
          <w:sz w:val="24"/>
          <w:szCs w:val="24"/>
        </w:rPr>
        <w:t xml:space="preserve"> back I would then give it a</w:t>
      </w:r>
      <w:r w:rsidR="00855FD3">
        <w:rPr>
          <w:rFonts w:ascii="Times New Roman" w:hAnsi="Times New Roman" w:cs="Times New Roman"/>
          <w:sz w:val="24"/>
          <w:szCs w:val="24"/>
        </w:rPr>
        <w:t xml:space="preserve"> score.</w:t>
      </w:r>
    </w:p>
    <w:p w:rsidR="00BF5563" w:rsidRDefault="00BF5563" w:rsidP="00BF55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5563">
        <w:rPr>
          <w:rFonts w:ascii="Times New Roman" w:hAnsi="Times New Roman" w:cs="Times New Roman"/>
          <w:b/>
          <w:sz w:val="24"/>
          <w:szCs w:val="24"/>
        </w:rPr>
        <w:t>Now I…</w:t>
      </w:r>
    </w:p>
    <w:p w:rsidR="003021C8" w:rsidRDefault="00BF5563" w:rsidP="00BF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60B4">
        <w:rPr>
          <w:rFonts w:ascii="Times New Roman" w:hAnsi="Times New Roman" w:cs="Times New Roman"/>
          <w:sz w:val="24"/>
          <w:szCs w:val="24"/>
        </w:rPr>
        <w:t xml:space="preserve">Teach </w:t>
      </w:r>
      <w:r>
        <w:rPr>
          <w:rFonts w:ascii="Times New Roman" w:hAnsi="Times New Roman" w:cs="Times New Roman"/>
          <w:sz w:val="24"/>
          <w:szCs w:val="24"/>
        </w:rPr>
        <w:t xml:space="preserve">word problems by giving a higher level questioning word problem where </w:t>
      </w:r>
      <w:r w:rsidR="006455BF">
        <w:rPr>
          <w:rFonts w:ascii="Times New Roman" w:hAnsi="Times New Roman" w:cs="Times New Roman"/>
          <w:sz w:val="24"/>
          <w:szCs w:val="24"/>
        </w:rPr>
        <w:t>I exp</w:t>
      </w:r>
      <w:r>
        <w:rPr>
          <w:rFonts w:ascii="Times New Roman" w:hAnsi="Times New Roman" w:cs="Times New Roman"/>
          <w:sz w:val="24"/>
          <w:szCs w:val="24"/>
        </w:rPr>
        <w:t>e</w:t>
      </w:r>
      <w:r w:rsidR="006455BF">
        <w:rPr>
          <w:rFonts w:ascii="Times New Roman" w:hAnsi="Times New Roman" w:cs="Times New Roman"/>
          <w:sz w:val="24"/>
          <w:szCs w:val="24"/>
        </w:rPr>
        <w:t>ct to see students struggle</w:t>
      </w:r>
      <w:r>
        <w:rPr>
          <w:rFonts w:ascii="Times New Roman" w:hAnsi="Times New Roman" w:cs="Times New Roman"/>
          <w:sz w:val="24"/>
          <w:szCs w:val="24"/>
        </w:rPr>
        <w:t xml:space="preserve">. I allow about four minutes for students </w:t>
      </w:r>
      <w:r w:rsidR="00243369">
        <w:rPr>
          <w:rFonts w:ascii="Times New Roman" w:hAnsi="Times New Roman" w:cs="Times New Roman"/>
          <w:sz w:val="24"/>
          <w:szCs w:val="24"/>
        </w:rPr>
        <w:t xml:space="preserve">to solve the word problem using </w:t>
      </w:r>
      <w:r w:rsidR="006455B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graphic organizer “Choose Three Ways”</w:t>
      </w:r>
      <w:r w:rsidR="00C32E5A">
        <w:rPr>
          <w:rFonts w:ascii="Times New Roman" w:hAnsi="Times New Roman" w:cs="Times New Roman"/>
          <w:sz w:val="24"/>
          <w:szCs w:val="24"/>
        </w:rPr>
        <w:t xml:space="preserve"> </w:t>
      </w:r>
      <w:r w:rsidR="00855FD3">
        <w:rPr>
          <w:rFonts w:ascii="Times New Roman" w:hAnsi="Times New Roman" w:cs="Times New Roman"/>
          <w:sz w:val="24"/>
          <w:szCs w:val="24"/>
        </w:rPr>
        <w:t>(source)</w:t>
      </w:r>
      <w:r w:rsidR="00243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69">
        <w:rPr>
          <w:rFonts w:ascii="Times New Roman" w:hAnsi="Times New Roman" w:cs="Times New Roman"/>
          <w:sz w:val="24"/>
          <w:szCs w:val="24"/>
        </w:rPr>
        <w:t xml:space="preserve">The graphic organizer </w:t>
      </w:r>
      <w:r w:rsidR="006455BF">
        <w:rPr>
          <w:rFonts w:ascii="Times New Roman" w:hAnsi="Times New Roman" w:cs="Times New Roman"/>
          <w:sz w:val="24"/>
          <w:szCs w:val="24"/>
        </w:rPr>
        <w:t>supports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24336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show three different ways to solve </w:t>
      </w:r>
      <w:r w:rsidR="00243369">
        <w:rPr>
          <w:rFonts w:ascii="Times New Roman" w:hAnsi="Times New Roman" w:cs="Times New Roman"/>
          <w:sz w:val="24"/>
          <w:szCs w:val="24"/>
        </w:rPr>
        <w:t xml:space="preserve">the word problem. Then students collaboratively work together sharing their strategies </w:t>
      </w:r>
      <w:r w:rsidR="006455BF">
        <w:rPr>
          <w:rFonts w:ascii="Times New Roman" w:hAnsi="Times New Roman" w:cs="Times New Roman"/>
          <w:sz w:val="24"/>
          <w:szCs w:val="24"/>
        </w:rPr>
        <w:t>for solving</w:t>
      </w:r>
      <w:r w:rsidR="00243369">
        <w:rPr>
          <w:rFonts w:ascii="Times New Roman" w:hAnsi="Times New Roman" w:cs="Times New Roman"/>
          <w:sz w:val="24"/>
          <w:szCs w:val="24"/>
        </w:rPr>
        <w:t xml:space="preserve"> </w:t>
      </w:r>
      <w:r w:rsidR="006455BF">
        <w:rPr>
          <w:rFonts w:ascii="Times New Roman" w:hAnsi="Times New Roman" w:cs="Times New Roman"/>
          <w:sz w:val="24"/>
          <w:szCs w:val="24"/>
        </w:rPr>
        <w:t>the problem</w:t>
      </w:r>
      <w:r w:rsidR="00243369">
        <w:rPr>
          <w:rFonts w:ascii="Times New Roman" w:hAnsi="Times New Roman" w:cs="Times New Roman"/>
          <w:sz w:val="24"/>
          <w:szCs w:val="24"/>
        </w:rPr>
        <w:t xml:space="preserve"> </w:t>
      </w:r>
      <w:r w:rsidR="006455BF">
        <w:rPr>
          <w:rFonts w:ascii="Times New Roman" w:hAnsi="Times New Roman" w:cs="Times New Roman"/>
          <w:sz w:val="24"/>
          <w:szCs w:val="24"/>
        </w:rPr>
        <w:t xml:space="preserve">in </w:t>
      </w:r>
      <w:r w:rsidR="00243369">
        <w:rPr>
          <w:rFonts w:ascii="Times New Roman" w:hAnsi="Times New Roman" w:cs="Times New Roman"/>
          <w:sz w:val="24"/>
          <w:szCs w:val="24"/>
        </w:rPr>
        <w:t xml:space="preserve">seven minutes. While students are working together, I am walking around in search </w:t>
      </w:r>
      <w:r w:rsidR="006455BF">
        <w:rPr>
          <w:rFonts w:ascii="Times New Roman" w:hAnsi="Times New Roman" w:cs="Times New Roman"/>
          <w:sz w:val="24"/>
          <w:szCs w:val="24"/>
        </w:rPr>
        <w:t xml:space="preserve">of </w:t>
      </w:r>
      <w:r w:rsidR="00243369">
        <w:rPr>
          <w:rFonts w:ascii="Times New Roman" w:hAnsi="Times New Roman" w:cs="Times New Roman"/>
          <w:sz w:val="24"/>
          <w:szCs w:val="24"/>
        </w:rPr>
        <w:t xml:space="preserve">my favorite “no” and my favorite “yes” to use for modeling strong </w:t>
      </w:r>
      <w:r w:rsidR="004849D8">
        <w:rPr>
          <w:rFonts w:ascii="Times New Roman" w:hAnsi="Times New Roman" w:cs="Times New Roman"/>
          <w:sz w:val="24"/>
          <w:szCs w:val="24"/>
        </w:rPr>
        <w:t>and bring attention to common misconceptions d</w:t>
      </w:r>
      <w:r w:rsidR="00243369">
        <w:rPr>
          <w:rFonts w:ascii="Times New Roman" w:hAnsi="Times New Roman" w:cs="Times New Roman"/>
          <w:sz w:val="24"/>
          <w:szCs w:val="24"/>
        </w:rPr>
        <w:t xml:space="preserve">uring a whole group math talk. My favorite “no” is </w:t>
      </w:r>
      <w:r w:rsidR="004849D8">
        <w:rPr>
          <w:rFonts w:ascii="Times New Roman" w:hAnsi="Times New Roman" w:cs="Times New Roman"/>
          <w:sz w:val="24"/>
          <w:szCs w:val="24"/>
        </w:rPr>
        <w:t xml:space="preserve">often </w:t>
      </w:r>
      <w:r w:rsidR="00243369">
        <w:rPr>
          <w:rFonts w:ascii="Times New Roman" w:hAnsi="Times New Roman" w:cs="Times New Roman"/>
          <w:sz w:val="24"/>
          <w:szCs w:val="24"/>
        </w:rPr>
        <w:t xml:space="preserve">a student’s work that has great math computation going on, but </w:t>
      </w:r>
      <w:r w:rsidR="004849D8">
        <w:rPr>
          <w:rFonts w:ascii="Times New Roman" w:hAnsi="Times New Roman" w:cs="Times New Roman"/>
          <w:sz w:val="24"/>
          <w:szCs w:val="24"/>
        </w:rPr>
        <w:t>perhaps their operation or labels are incorrect</w:t>
      </w:r>
      <w:r w:rsidR="00855FD3">
        <w:rPr>
          <w:rFonts w:ascii="Times New Roman" w:hAnsi="Times New Roman" w:cs="Times New Roman"/>
          <w:sz w:val="24"/>
          <w:szCs w:val="24"/>
        </w:rPr>
        <w:t>. F</w:t>
      </w:r>
      <w:r w:rsidR="00243369">
        <w:rPr>
          <w:rFonts w:ascii="Times New Roman" w:hAnsi="Times New Roman" w:cs="Times New Roman"/>
          <w:sz w:val="24"/>
          <w:szCs w:val="24"/>
        </w:rPr>
        <w:t xml:space="preserve">or example </w:t>
      </w:r>
      <w:r w:rsidR="004849D8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855FD3">
        <w:rPr>
          <w:rFonts w:ascii="Times New Roman" w:hAnsi="Times New Roman" w:cs="Times New Roman"/>
          <w:sz w:val="24"/>
          <w:szCs w:val="24"/>
        </w:rPr>
        <w:t xml:space="preserve">might have </w:t>
      </w:r>
      <w:r w:rsidR="00243369">
        <w:rPr>
          <w:rFonts w:ascii="Times New Roman" w:hAnsi="Times New Roman" w:cs="Times New Roman"/>
          <w:sz w:val="24"/>
          <w:szCs w:val="24"/>
        </w:rPr>
        <w:t xml:space="preserve">added when </w:t>
      </w:r>
      <w:r w:rsidR="004849D8">
        <w:rPr>
          <w:rFonts w:ascii="Times New Roman" w:hAnsi="Times New Roman" w:cs="Times New Roman"/>
          <w:sz w:val="24"/>
          <w:szCs w:val="24"/>
        </w:rPr>
        <w:t>he should have</w:t>
      </w:r>
      <w:r w:rsidR="00243369">
        <w:rPr>
          <w:rFonts w:ascii="Times New Roman" w:hAnsi="Times New Roman" w:cs="Times New Roman"/>
          <w:sz w:val="24"/>
          <w:szCs w:val="24"/>
        </w:rPr>
        <w:t xml:space="preserve"> subtract</w:t>
      </w:r>
      <w:r w:rsidR="004849D8">
        <w:rPr>
          <w:rFonts w:ascii="Times New Roman" w:hAnsi="Times New Roman" w:cs="Times New Roman"/>
          <w:sz w:val="24"/>
          <w:szCs w:val="24"/>
        </w:rPr>
        <w:t>ed</w:t>
      </w:r>
      <w:r w:rsidR="00243369">
        <w:rPr>
          <w:rFonts w:ascii="Times New Roman" w:hAnsi="Times New Roman" w:cs="Times New Roman"/>
          <w:sz w:val="24"/>
          <w:szCs w:val="24"/>
        </w:rPr>
        <w:t>. My favorite “yes”</w:t>
      </w:r>
      <w:r w:rsidR="00DE3005">
        <w:rPr>
          <w:rFonts w:ascii="Times New Roman" w:hAnsi="Times New Roman" w:cs="Times New Roman"/>
          <w:sz w:val="24"/>
          <w:szCs w:val="24"/>
        </w:rPr>
        <w:t xml:space="preserve"> is when the student</w:t>
      </w:r>
      <w:r w:rsidR="00855FD3">
        <w:rPr>
          <w:rFonts w:ascii="Times New Roman" w:hAnsi="Times New Roman" w:cs="Times New Roman"/>
          <w:sz w:val="24"/>
          <w:szCs w:val="24"/>
        </w:rPr>
        <w:t xml:space="preserve"> solve</w:t>
      </w:r>
      <w:r w:rsidR="00DE3005">
        <w:rPr>
          <w:rFonts w:ascii="Times New Roman" w:hAnsi="Times New Roman" w:cs="Times New Roman"/>
          <w:sz w:val="24"/>
          <w:szCs w:val="24"/>
        </w:rPr>
        <w:t>s</w:t>
      </w:r>
      <w:r w:rsidR="00243369">
        <w:rPr>
          <w:rFonts w:ascii="Times New Roman" w:hAnsi="Times New Roman" w:cs="Times New Roman"/>
          <w:sz w:val="24"/>
          <w:szCs w:val="24"/>
        </w:rPr>
        <w:t xml:space="preserve"> the word problem exactly correct and </w:t>
      </w:r>
      <w:r w:rsidR="00DE3005">
        <w:rPr>
          <w:rFonts w:ascii="Times New Roman" w:hAnsi="Times New Roman" w:cs="Times New Roman"/>
          <w:sz w:val="24"/>
          <w:szCs w:val="24"/>
        </w:rPr>
        <w:t>has</w:t>
      </w:r>
      <w:r w:rsidR="004849D8">
        <w:rPr>
          <w:rFonts w:ascii="Times New Roman" w:hAnsi="Times New Roman" w:cs="Times New Roman"/>
          <w:sz w:val="24"/>
          <w:szCs w:val="24"/>
        </w:rPr>
        <w:t xml:space="preserve"> perhaps</w:t>
      </w:r>
      <w:r w:rsidR="00855FD3">
        <w:rPr>
          <w:rFonts w:ascii="Times New Roman" w:hAnsi="Times New Roman" w:cs="Times New Roman"/>
          <w:sz w:val="24"/>
          <w:szCs w:val="24"/>
        </w:rPr>
        <w:t xml:space="preserve"> used </w:t>
      </w:r>
      <w:r w:rsidR="00C32E5A">
        <w:rPr>
          <w:rFonts w:ascii="Times New Roman" w:hAnsi="Times New Roman" w:cs="Times New Roman"/>
          <w:sz w:val="24"/>
          <w:szCs w:val="24"/>
        </w:rPr>
        <w:t>a</w:t>
      </w:r>
      <w:r w:rsidR="00DE3005">
        <w:rPr>
          <w:rFonts w:ascii="Times New Roman" w:hAnsi="Times New Roman" w:cs="Times New Roman"/>
          <w:sz w:val="24"/>
          <w:szCs w:val="24"/>
        </w:rPr>
        <w:t xml:space="preserve"> unique strategy in doing so</w:t>
      </w:r>
      <w:r w:rsidR="00855FD3">
        <w:rPr>
          <w:rFonts w:ascii="Times New Roman" w:hAnsi="Times New Roman" w:cs="Times New Roman"/>
          <w:sz w:val="24"/>
          <w:szCs w:val="24"/>
        </w:rPr>
        <w:t xml:space="preserve">. </w:t>
      </w:r>
      <w:r w:rsidR="00243369">
        <w:rPr>
          <w:rFonts w:ascii="Times New Roman" w:hAnsi="Times New Roman" w:cs="Times New Roman"/>
          <w:sz w:val="24"/>
          <w:szCs w:val="24"/>
        </w:rPr>
        <w:t xml:space="preserve">During the 10 minute math talk I show my favorite “no” </w:t>
      </w:r>
      <w:r w:rsidR="00855FD3">
        <w:rPr>
          <w:rFonts w:ascii="Times New Roman" w:hAnsi="Times New Roman" w:cs="Times New Roman"/>
          <w:sz w:val="24"/>
          <w:szCs w:val="24"/>
        </w:rPr>
        <w:t xml:space="preserve">response </w:t>
      </w:r>
      <w:r w:rsidR="00243369">
        <w:rPr>
          <w:rFonts w:ascii="Times New Roman" w:hAnsi="Times New Roman" w:cs="Times New Roman"/>
          <w:sz w:val="24"/>
          <w:szCs w:val="24"/>
        </w:rPr>
        <w:t xml:space="preserve">and explain to students how this </w:t>
      </w:r>
      <w:r w:rsidR="00855FD3">
        <w:rPr>
          <w:rFonts w:ascii="Times New Roman" w:hAnsi="Times New Roman" w:cs="Times New Roman"/>
          <w:sz w:val="24"/>
          <w:szCs w:val="24"/>
        </w:rPr>
        <w:t>person</w:t>
      </w:r>
      <w:r w:rsidR="00243369">
        <w:rPr>
          <w:rFonts w:ascii="Times New Roman" w:hAnsi="Times New Roman" w:cs="Times New Roman"/>
          <w:sz w:val="24"/>
          <w:szCs w:val="24"/>
        </w:rPr>
        <w:t xml:space="preserve"> is extremely smart an</w:t>
      </w:r>
      <w:r w:rsidR="00186E90">
        <w:rPr>
          <w:rFonts w:ascii="Times New Roman" w:hAnsi="Times New Roman" w:cs="Times New Roman"/>
          <w:sz w:val="24"/>
          <w:szCs w:val="24"/>
        </w:rPr>
        <w:t>d has great math going for them.</w:t>
      </w:r>
      <w:r w:rsidR="00F160B4">
        <w:rPr>
          <w:rFonts w:ascii="Times New Roman" w:hAnsi="Times New Roman" w:cs="Times New Roman"/>
          <w:sz w:val="24"/>
          <w:szCs w:val="24"/>
        </w:rPr>
        <w:t xml:space="preserve"> We also discuss what mistake was made, allowing students </w:t>
      </w:r>
      <w:r w:rsidR="00F160B4">
        <w:rPr>
          <w:rFonts w:ascii="Times New Roman" w:hAnsi="Times New Roman" w:cs="Times New Roman"/>
          <w:sz w:val="24"/>
          <w:szCs w:val="24"/>
        </w:rPr>
        <w:lastRenderedPageBreak/>
        <w:t>who made the same mistake to realize what they should do t</w:t>
      </w:r>
      <w:r w:rsidR="00186E90">
        <w:rPr>
          <w:rFonts w:ascii="Times New Roman" w:hAnsi="Times New Roman" w:cs="Times New Roman"/>
          <w:sz w:val="24"/>
          <w:szCs w:val="24"/>
        </w:rPr>
        <w:t>o</w:t>
      </w:r>
      <w:r w:rsidR="00F160B4">
        <w:rPr>
          <w:rFonts w:ascii="Times New Roman" w:hAnsi="Times New Roman" w:cs="Times New Roman"/>
          <w:sz w:val="24"/>
          <w:szCs w:val="24"/>
        </w:rPr>
        <w:t xml:space="preserve"> correct their own work. This brings in a great opportunity for students to construct viable arguments and critique the reasoning of others.</w:t>
      </w:r>
      <w:r w:rsidR="00243369">
        <w:rPr>
          <w:rFonts w:ascii="Times New Roman" w:hAnsi="Times New Roman" w:cs="Times New Roman"/>
          <w:sz w:val="24"/>
          <w:szCs w:val="24"/>
        </w:rPr>
        <w:t xml:space="preserve"> </w:t>
      </w:r>
      <w:r w:rsidR="00855FD3">
        <w:rPr>
          <w:rFonts w:ascii="Times New Roman" w:hAnsi="Times New Roman" w:cs="Times New Roman"/>
          <w:sz w:val="24"/>
          <w:szCs w:val="24"/>
        </w:rPr>
        <w:t>I also</w:t>
      </w:r>
      <w:r w:rsidR="003021C8">
        <w:rPr>
          <w:rFonts w:ascii="Times New Roman" w:hAnsi="Times New Roman" w:cs="Times New Roman"/>
          <w:sz w:val="24"/>
          <w:szCs w:val="24"/>
        </w:rPr>
        <w:t xml:space="preserve"> show the students my favorite “yes”</w:t>
      </w:r>
      <w:r w:rsidR="00855FD3">
        <w:rPr>
          <w:rFonts w:ascii="Times New Roman" w:hAnsi="Times New Roman" w:cs="Times New Roman"/>
          <w:sz w:val="24"/>
          <w:szCs w:val="24"/>
        </w:rPr>
        <w:t xml:space="preserve"> so that they see </w:t>
      </w:r>
      <w:r w:rsidR="00F160B4">
        <w:rPr>
          <w:rFonts w:ascii="Times New Roman" w:hAnsi="Times New Roman" w:cs="Times New Roman"/>
          <w:sz w:val="24"/>
          <w:szCs w:val="24"/>
        </w:rPr>
        <w:t>an example of strong work</w:t>
      </w:r>
      <w:r w:rsidR="00855FD3">
        <w:rPr>
          <w:rFonts w:ascii="Times New Roman" w:hAnsi="Times New Roman" w:cs="Times New Roman"/>
          <w:sz w:val="24"/>
          <w:szCs w:val="24"/>
        </w:rPr>
        <w:t xml:space="preserve">. </w:t>
      </w:r>
      <w:r w:rsidR="004849D8">
        <w:rPr>
          <w:rFonts w:ascii="Times New Roman" w:hAnsi="Times New Roman" w:cs="Times New Roman"/>
          <w:sz w:val="24"/>
          <w:szCs w:val="24"/>
        </w:rPr>
        <w:t>After the</w:t>
      </w:r>
      <w:r w:rsidR="00C32E5A">
        <w:rPr>
          <w:rFonts w:ascii="Times New Roman" w:hAnsi="Times New Roman" w:cs="Times New Roman"/>
          <w:sz w:val="24"/>
          <w:szCs w:val="24"/>
        </w:rPr>
        <w:t xml:space="preserve"> math</w:t>
      </w:r>
      <w:r w:rsidR="003021C8">
        <w:rPr>
          <w:rFonts w:ascii="Times New Roman" w:hAnsi="Times New Roman" w:cs="Times New Roman"/>
          <w:sz w:val="24"/>
          <w:szCs w:val="24"/>
        </w:rPr>
        <w:t xml:space="preserve"> talk students either</w:t>
      </w:r>
      <w:r w:rsidR="00DE3005">
        <w:rPr>
          <w:rFonts w:ascii="Times New Roman" w:hAnsi="Times New Roman" w:cs="Times New Roman"/>
          <w:sz w:val="24"/>
          <w:szCs w:val="24"/>
        </w:rPr>
        <w:t>;</w:t>
      </w:r>
      <w:r w:rsidR="00F160B4">
        <w:rPr>
          <w:rFonts w:ascii="Times New Roman" w:hAnsi="Times New Roman" w:cs="Times New Roman"/>
          <w:sz w:val="24"/>
          <w:szCs w:val="24"/>
        </w:rPr>
        <w:t xml:space="preserve"> fix their mistakes, or</w:t>
      </w:r>
      <w:r w:rsidR="003021C8">
        <w:rPr>
          <w:rFonts w:ascii="Times New Roman" w:hAnsi="Times New Roman" w:cs="Times New Roman"/>
          <w:sz w:val="24"/>
          <w:szCs w:val="24"/>
        </w:rPr>
        <w:t xml:space="preserve"> add another strategy to </w:t>
      </w:r>
      <w:r w:rsidR="00855FD3">
        <w:rPr>
          <w:rFonts w:ascii="Times New Roman" w:hAnsi="Times New Roman" w:cs="Times New Roman"/>
          <w:sz w:val="24"/>
          <w:szCs w:val="24"/>
        </w:rPr>
        <w:t xml:space="preserve">their graphic organizer on how to </w:t>
      </w:r>
      <w:r w:rsidR="003021C8">
        <w:rPr>
          <w:rFonts w:ascii="Times New Roman" w:hAnsi="Times New Roman" w:cs="Times New Roman"/>
          <w:sz w:val="24"/>
          <w:szCs w:val="24"/>
        </w:rPr>
        <w:t>solve the word problem.</w:t>
      </w:r>
    </w:p>
    <w:p w:rsidR="00BF5563" w:rsidRDefault="003021C8" w:rsidP="00BF55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21C8">
        <w:rPr>
          <w:rFonts w:ascii="Times New Roman" w:hAnsi="Times New Roman" w:cs="Times New Roman"/>
          <w:b/>
          <w:sz w:val="24"/>
          <w:szCs w:val="24"/>
        </w:rPr>
        <w:t>Why I changed…</w:t>
      </w:r>
      <w:r w:rsidR="00BF5563" w:rsidRPr="00302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C27" w:rsidRDefault="003021C8" w:rsidP="00BF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longer do I wait…for the magic math fairy to come down and grade my stack of math papers.</w:t>
      </w:r>
      <w:r w:rsidR="00F160B4">
        <w:rPr>
          <w:rFonts w:ascii="Times New Roman" w:hAnsi="Times New Roman" w:cs="Times New Roman"/>
          <w:sz w:val="24"/>
          <w:szCs w:val="24"/>
        </w:rPr>
        <w:t xml:space="preserve"> </w:t>
      </w:r>
      <w:r w:rsidR="004849D8">
        <w:rPr>
          <w:rFonts w:ascii="Times New Roman" w:hAnsi="Times New Roman" w:cs="Times New Roman"/>
          <w:sz w:val="24"/>
          <w:szCs w:val="24"/>
        </w:rPr>
        <w:t>By watching my student</w:t>
      </w:r>
      <w:r w:rsidR="00EC46EF">
        <w:rPr>
          <w:rFonts w:ascii="Times New Roman" w:hAnsi="Times New Roman" w:cs="Times New Roman"/>
          <w:sz w:val="24"/>
          <w:szCs w:val="24"/>
        </w:rPr>
        <w:t>s</w:t>
      </w:r>
      <w:r w:rsidR="004849D8">
        <w:rPr>
          <w:rFonts w:ascii="Times New Roman" w:hAnsi="Times New Roman" w:cs="Times New Roman"/>
          <w:sz w:val="24"/>
          <w:szCs w:val="24"/>
        </w:rPr>
        <w:t xml:space="preserve"> as they work, I instantly</w:t>
      </w:r>
      <w:r>
        <w:rPr>
          <w:rFonts w:ascii="Times New Roman" w:hAnsi="Times New Roman" w:cs="Times New Roman"/>
          <w:sz w:val="24"/>
          <w:szCs w:val="24"/>
        </w:rPr>
        <w:t xml:space="preserve"> see what misconceptions </w:t>
      </w:r>
      <w:r w:rsidR="00EC46EF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facing and </w:t>
      </w:r>
      <w:r w:rsidR="004849D8">
        <w:rPr>
          <w:rFonts w:ascii="Times New Roman" w:hAnsi="Times New Roman" w:cs="Times New Roman"/>
          <w:sz w:val="24"/>
          <w:szCs w:val="24"/>
        </w:rPr>
        <w:t>take acti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49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9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clear them up in the math talks. Students now do not </w:t>
      </w:r>
      <w:r w:rsidR="00855FD3">
        <w:rPr>
          <w:rFonts w:ascii="Times New Roman" w:hAnsi="Times New Roman" w:cs="Times New Roman"/>
          <w:sz w:val="24"/>
          <w:szCs w:val="24"/>
        </w:rPr>
        <w:t>leave my classroom</w:t>
      </w:r>
      <w:r>
        <w:rPr>
          <w:rFonts w:ascii="Times New Roman" w:hAnsi="Times New Roman" w:cs="Times New Roman"/>
          <w:sz w:val="24"/>
          <w:szCs w:val="24"/>
        </w:rPr>
        <w:t xml:space="preserve"> practicing the wrong process and think they are doing </w:t>
      </w:r>
      <w:r w:rsidR="00D53C27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right</w:t>
      </w:r>
      <w:r w:rsidR="00D53C27">
        <w:rPr>
          <w:rFonts w:ascii="Times New Roman" w:hAnsi="Times New Roman" w:cs="Times New Roman"/>
          <w:sz w:val="24"/>
          <w:szCs w:val="24"/>
        </w:rPr>
        <w:t xml:space="preserve">. This formative assessment strategy </w:t>
      </w:r>
      <w:r w:rsidR="00186E90">
        <w:rPr>
          <w:rFonts w:ascii="Times New Roman" w:hAnsi="Times New Roman" w:cs="Times New Roman"/>
          <w:sz w:val="24"/>
          <w:szCs w:val="24"/>
        </w:rPr>
        <w:t xml:space="preserve">even </w:t>
      </w:r>
      <w:r w:rsidR="00D53C27">
        <w:rPr>
          <w:rFonts w:ascii="Times New Roman" w:hAnsi="Times New Roman" w:cs="Times New Roman"/>
          <w:sz w:val="24"/>
          <w:szCs w:val="24"/>
        </w:rPr>
        <w:t>pushes my strong students to consider multiple ways and seeing that other strategies are valuable as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C8" w:rsidRDefault="003021C8" w:rsidP="00BF55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 noticed as a result…</w:t>
      </w:r>
    </w:p>
    <w:p w:rsidR="003021C8" w:rsidRDefault="003021C8" w:rsidP="00BF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favorite “no” students are just as </w:t>
      </w:r>
      <w:r w:rsidR="004849D8">
        <w:rPr>
          <w:rFonts w:ascii="Times New Roman" w:hAnsi="Times New Roman" w:cs="Times New Roman"/>
          <w:sz w:val="24"/>
          <w:szCs w:val="24"/>
        </w:rPr>
        <w:t xml:space="preserve">accepting </w:t>
      </w:r>
      <w:r>
        <w:rPr>
          <w:rFonts w:ascii="Times New Roman" w:hAnsi="Times New Roman" w:cs="Times New Roman"/>
          <w:sz w:val="24"/>
          <w:szCs w:val="24"/>
        </w:rPr>
        <w:t>as my favorite “yes”</w:t>
      </w:r>
      <w:r w:rsidR="00855FD3">
        <w:rPr>
          <w:rFonts w:ascii="Times New Roman" w:hAnsi="Times New Roman" w:cs="Times New Roman"/>
          <w:sz w:val="24"/>
          <w:szCs w:val="24"/>
        </w:rPr>
        <w:t xml:space="preserve"> students because they now have more of a growth mind set. My students can see that making a mistake is absolutely okay and is part of the learning process.</w:t>
      </w:r>
      <w:r w:rsidR="00011A50">
        <w:rPr>
          <w:rFonts w:ascii="Times New Roman" w:hAnsi="Times New Roman" w:cs="Times New Roman"/>
          <w:sz w:val="24"/>
          <w:szCs w:val="24"/>
        </w:rPr>
        <w:t xml:space="preserve"> </w:t>
      </w:r>
      <w:r w:rsidR="004A12A9">
        <w:rPr>
          <w:rFonts w:ascii="Times New Roman" w:hAnsi="Times New Roman" w:cs="Times New Roman"/>
          <w:sz w:val="24"/>
          <w:szCs w:val="24"/>
        </w:rPr>
        <w:t xml:space="preserve">They </w:t>
      </w:r>
      <w:r w:rsidR="00011A50">
        <w:rPr>
          <w:rFonts w:ascii="Times New Roman" w:hAnsi="Times New Roman" w:cs="Times New Roman"/>
          <w:sz w:val="24"/>
          <w:szCs w:val="24"/>
        </w:rPr>
        <w:t>are less likely to repeat the same mistakes</w:t>
      </w:r>
      <w:r w:rsidR="004A12A9">
        <w:rPr>
          <w:rFonts w:ascii="Times New Roman" w:hAnsi="Times New Roman" w:cs="Times New Roman"/>
          <w:sz w:val="24"/>
          <w:szCs w:val="24"/>
        </w:rPr>
        <w:t xml:space="preserve"> because we are constantly clarifying the</w:t>
      </w:r>
      <w:r w:rsidR="00EC46EF">
        <w:rPr>
          <w:rFonts w:ascii="Times New Roman" w:hAnsi="Times New Roman" w:cs="Times New Roman"/>
          <w:sz w:val="24"/>
          <w:szCs w:val="24"/>
        </w:rPr>
        <w:t>ir</w:t>
      </w:r>
      <w:r w:rsidR="004A12A9">
        <w:rPr>
          <w:rFonts w:ascii="Times New Roman" w:hAnsi="Times New Roman" w:cs="Times New Roman"/>
          <w:sz w:val="24"/>
          <w:szCs w:val="24"/>
        </w:rPr>
        <w:t xml:space="preserve"> misconceptions</w:t>
      </w:r>
      <w:r w:rsidR="00011A50">
        <w:rPr>
          <w:rFonts w:ascii="Times New Roman" w:hAnsi="Times New Roman" w:cs="Times New Roman"/>
          <w:sz w:val="24"/>
          <w:szCs w:val="24"/>
        </w:rPr>
        <w:t xml:space="preserve">. </w:t>
      </w:r>
      <w:r w:rsidR="00EC46EF">
        <w:rPr>
          <w:rFonts w:ascii="Times New Roman" w:hAnsi="Times New Roman" w:cs="Times New Roman"/>
          <w:sz w:val="24"/>
          <w:szCs w:val="24"/>
        </w:rPr>
        <w:t>More importantly, my students</w:t>
      </w:r>
      <w:r w:rsidR="004A12A9">
        <w:rPr>
          <w:rFonts w:ascii="Times New Roman" w:hAnsi="Times New Roman" w:cs="Times New Roman"/>
          <w:sz w:val="24"/>
          <w:szCs w:val="24"/>
        </w:rPr>
        <w:t xml:space="preserve"> are able to take more risks, </w:t>
      </w:r>
      <w:r w:rsidR="00011A50">
        <w:rPr>
          <w:rFonts w:ascii="Times New Roman" w:hAnsi="Times New Roman" w:cs="Times New Roman"/>
          <w:sz w:val="24"/>
          <w:szCs w:val="24"/>
        </w:rPr>
        <w:t xml:space="preserve">explain </w:t>
      </w:r>
      <w:r w:rsidR="004A12A9">
        <w:rPr>
          <w:rFonts w:ascii="Times New Roman" w:hAnsi="Times New Roman" w:cs="Times New Roman"/>
          <w:sz w:val="24"/>
          <w:szCs w:val="24"/>
        </w:rPr>
        <w:t xml:space="preserve">their thinking, and overall are engaged in useful mathematics. </w:t>
      </w:r>
    </w:p>
    <w:p w:rsidR="00DE3005" w:rsidRDefault="00CE1F31" w:rsidP="00BF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  <w:r w:rsidR="00DE3005">
        <w:rPr>
          <w:rFonts w:ascii="Times New Roman" w:hAnsi="Times New Roman" w:cs="Times New Roman"/>
          <w:sz w:val="24"/>
          <w:szCs w:val="24"/>
        </w:rPr>
        <w:t xml:space="preserve"> teaching channel: persistence in problem solving; grade 3, math, word problems</w:t>
      </w:r>
    </w:p>
    <w:p w:rsidR="00DE3005" w:rsidRPr="003021C8" w:rsidRDefault="00DE3005" w:rsidP="00BF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3005">
        <w:rPr>
          <w:rFonts w:ascii="Times New Roman" w:hAnsi="Times New Roman" w:cs="Times New Roman"/>
          <w:sz w:val="24"/>
          <w:szCs w:val="24"/>
        </w:rPr>
        <w:t>https://www.teachingchannel.org/videos/problem-solving-math?fd=1</w:t>
      </w:r>
    </w:p>
    <w:sectPr w:rsidR="00DE3005" w:rsidRPr="003021C8" w:rsidSect="00A2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63"/>
    <w:rsid w:val="00011A50"/>
    <w:rsid w:val="00083011"/>
    <w:rsid w:val="000A33EE"/>
    <w:rsid w:val="000D315C"/>
    <w:rsid w:val="00186E90"/>
    <w:rsid w:val="0019011C"/>
    <w:rsid w:val="00243369"/>
    <w:rsid w:val="002E682F"/>
    <w:rsid w:val="003021C8"/>
    <w:rsid w:val="0044277F"/>
    <w:rsid w:val="004849D8"/>
    <w:rsid w:val="004A12A9"/>
    <w:rsid w:val="00507561"/>
    <w:rsid w:val="00544D9E"/>
    <w:rsid w:val="006455BF"/>
    <w:rsid w:val="006B7BBA"/>
    <w:rsid w:val="00855FD3"/>
    <w:rsid w:val="008E135C"/>
    <w:rsid w:val="008E4922"/>
    <w:rsid w:val="00921CEC"/>
    <w:rsid w:val="00A20F6B"/>
    <w:rsid w:val="00B657F4"/>
    <w:rsid w:val="00BF51E5"/>
    <w:rsid w:val="00BF5563"/>
    <w:rsid w:val="00C32E5A"/>
    <w:rsid w:val="00C634B5"/>
    <w:rsid w:val="00CE1F31"/>
    <w:rsid w:val="00D53C27"/>
    <w:rsid w:val="00DE3005"/>
    <w:rsid w:val="00E63701"/>
    <w:rsid w:val="00EC46EF"/>
    <w:rsid w:val="00F160B4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3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3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FFAF-12F8-6D44-873C-24A2F58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Chavez</dc:creator>
  <cp:lastModifiedBy>Kadi Ralston</cp:lastModifiedBy>
  <cp:revision>2</cp:revision>
  <dcterms:created xsi:type="dcterms:W3CDTF">2013-06-25T18:24:00Z</dcterms:created>
  <dcterms:modified xsi:type="dcterms:W3CDTF">2013-06-25T18:24:00Z</dcterms:modified>
</cp:coreProperties>
</file>